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58" w:rsidRDefault="00406D33" w:rsidP="00103B17">
      <w:pPr>
        <w:pStyle w:val="Title"/>
        <w:rPr>
          <w:rFonts w:ascii="Times New Roman" w:hAnsi="Times New Roman"/>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1177925</wp:posOffset>
                </wp:positionH>
                <wp:positionV relativeFrom="paragraph">
                  <wp:posOffset>-171450</wp:posOffset>
                </wp:positionV>
                <wp:extent cx="3529965" cy="942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B17" w:rsidRPr="00103B17" w:rsidRDefault="00103B17" w:rsidP="00103B17">
                            <w:pPr>
                              <w:jc w:val="center"/>
                              <w:rPr>
                                <w:b/>
                                <w:sz w:val="28"/>
                                <w:szCs w:val="28"/>
                              </w:rPr>
                            </w:pPr>
                            <w:r w:rsidRPr="00103B17">
                              <w:rPr>
                                <w:b/>
                                <w:sz w:val="28"/>
                                <w:szCs w:val="28"/>
                              </w:rPr>
                              <w:t>Jefferson County Weed District</w:t>
                            </w:r>
                          </w:p>
                          <w:p w:rsidR="00103B17" w:rsidRDefault="00103B17" w:rsidP="00103B17">
                            <w:pPr>
                              <w:jc w:val="center"/>
                            </w:pPr>
                            <w:r>
                              <w:t>P.O. Box H</w:t>
                            </w:r>
                          </w:p>
                          <w:p w:rsidR="00103B17" w:rsidRDefault="00103B17" w:rsidP="00103B17">
                            <w:pPr>
                              <w:jc w:val="center"/>
                            </w:pPr>
                            <w:r>
                              <w:t>111 Odyssey Lane</w:t>
                            </w:r>
                          </w:p>
                          <w:p w:rsidR="00103B17" w:rsidRDefault="00103B17" w:rsidP="00103B17">
                            <w:pPr>
                              <w:jc w:val="center"/>
                            </w:pPr>
                            <w:r>
                              <w:t>Boulder, MT 59632</w:t>
                            </w:r>
                          </w:p>
                          <w:p w:rsidR="00103B17" w:rsidRDefault="00103B17" w:rsidP="00103B17">
                            <w:pPr>
                              <w:jc w:val="center"/>
                            </w:pPr>
                            <w:r>
                              <w:t>(406) 225-4165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2.75pt;margin-top:-13.5pt;width:277.9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ogwIAAA8FAAAOAAAAZHJzL2Uyb0RvYy54bWysVNuO2yAQfa/Uf0C8Z31ZO4mtOKu9NFWl&#10;7UXa7QcQwDEqBhdI7O2q/94BJ1n38lBV9QMGZjicmTnD6mpoJTpwY4VWFU4uYoy4opoJtavw58fN&#10;bImRdUQxIrXiFX7iFl+tX79a9V3JU91oybhBAKJs2XcVbpzryiiytOEtsRe64wqMtTYtcbA0u4gZ&#10;0gN6K6M0judRrw3rjKbcWti9G414HfDrmlP3sa4td0hWGLi5MJowbv0YrVek3BnSNYIeaZB/YNES&#10;oeDSM9QdcQTtjfgNqhXUaKtrd0F1G+m6FpSHGCCaJP4lmoeGdDzEAsmx3TlN9v/B0g+HTwYJBrXD&#10;SJEWSvTIB4du9IAufXb6zpbg9NCBmxtg23v6SG13r+kXi5S+bYja8WtjdN9wwoBd4k9Gk6MjjvUg&#10;2/69ZnAN2TsdgIbatB4QkoEAHar0dK6Mp0Jh8zJPi2KeY0TBVmRpscjDFaQ8ne6MdW+5bpGfVNhA&#10;5QM6Odxb59mQ8uQS2Gsp2EZIGRZmt72VBh0IqGQTviO6nbpJ5Z2V9sdGxHEHSMId3ubphqo/F0ma&#10;xTdpMdvMl4tZtsnyWbGIl7M4KW6KeZwV2d3muyeYZGUjGOPqXih+UmCS/V2Fj70waidoEPWQnzzN&#10;xxJN2dtpkHH4/hRkKxw0pBRthZdnJ1L6wr5RDMImpSNCjvPoZ/ohy5CD0z9kJcjAV37UgBu2A6B4&#10;bWw1ewJBGA31gqrDKwKTRptvGPXQkRW2X/fEcIzkOwWiKpIs8y0cFlm+SGFhppbt1EIUBagKO4zG&#10;6a0b237fGbFr4KZRxkpfgxBrETTywuooX+i6EMzxhfBtPV0Hr5d3bP0DAAD//wMAUEsDBBQABgAI&#10;AAAAIQBSNzdi3gAAAAsBAAAPAAAAZHJzL2Rvd25yZXYueG1sTI/NboMwEITvlfoO1lbqpUoMCEJK&#10;MVFbqVWv+XkAgzeAitcIO4G8fben9jia0cw35W6xg7ji5HtHCuJ1BAKpcaanVsHp+LHagvBBk9GD&#10;I1RwQw+76v6u1IVxM+3xegit4BLyhVbQhTAWUvqmQ6v92o1I7J3dZHVgObXSTHrmcjvIJIo20uqe&#10;eKHTI7532HwfLlbB+Wt+yp7n+jOc8n26edN9XrubUo8Py+sLiIBL+AvDLz6jQ8VMtbuQ8WJgvc0y&#10;jipYJTmf4kSeximImq0kzkBWpfz/ofoBAAD//wMAUEsBAi0AFAAGAAgAAAAhALaDOJL+AAAA4QEA&#10;ABMAAAAAAAAAAAAAAAAAAAAAAFtDb250ZW50X1R5cGVzXS54bWxQSwECLQAUAAYACAAAACEAOP0h&#10;/9YAAACUAQAACwAAAAAAAAAAAAAAAAAvAQAAX3JlbHMvLnJlbHNQSwECLQAUAAYACAAAACEAvjbV&#10;KIMCAAAPBQAADgAAAAAAAAAAAAAAAAAuAgAAZHJzL2Uyb0RvYy54bWxQSwECLQAUAAYACAAAACEA&#10;Ujc3Yt4AAAALAQAADwAAAAAAAAAAAAAAAADdBAAAZHJzL2Rvd25yZXYueG1sUEsFBgAAAAAEAAQA&#10;8wAAAOgFAAAAAA==&#10;" stroked="f">
                <v:textbox>
                  <w:txbxContent>
                    <w:p w:rsidR="00103B17" w:rsidRPr="00103B17" w:rsidRDefault="00103B17" w:rsidP="00103B17">
                      <w:pPr>
                        <w:jc w:val="center"/>
                        <w:rPr>
                          <w:b/>
                          <w:sz w:val="28"/>
                          <w:szCs w:val="28"/>
                        </w:rPr>
                      </w:pPr>
                      <w:r w:rsidRPr="00103B17">
                        <w:rPr>
                          <w:b/>
                          <w:sz w:val="28"/>
                          <w:szCs w:val="28"/>
                        </w:rPr>
                        <w:t>Jefferson County Weed District</w:t>
                      </w:r>
                    </w:p>
                    <w:p w:rsidR="00103B17" w:rsidRDefault="00103B17" w:rsidP="00103B17">
                      <w:pPr>
                        <w:jc w:val="center"/>
                      </w:pPr>
                      <w:r>
                        <w:t>P.O. Box H</w:t>
                      </w:r>
                    </w:p>
                    <w:p w:rsidR="00103B17" w:rsidRDefault="00103B17" w:rsidP="00103B17">
                      <w:pPr>
                        <w:jc w:val="center"/>
                      </w:pPr>
                      <w:r>
                        <w:t>111 Odyssey Lane</w:t>
                      </w:r>
                    </w:p>
                    <w:p w:rsidR="00103B17" w:rsidRDefault="00103B17" w:rsidP="00103B17">
                      <w:pPr>
                        <w:jc w:val="center"/>
                      </w:pPr>
                      <w:r>
                        <w:t>Boulder, MT 59632</w:t>
                      </w:r>
                    </w:p>
                    <w:p w:rsidR="00103B17" w:rsidRDefault="00103B17" w:rsidP="00103B17">
                      <w:pPr>
                        <w:jc w:val="center"/>
                      </w:pPr>
                      <w:r>
                        <w:t>(406) 225-4165</w:t>
                      </w:r>
                    </w:p>
                  </w:txbxContent>
                </v:textbox>
              </v:shape>
            </w:pict>
          </mc:Fallback>
        </mc:AlternateContent>
      </w:r>
      <w:r>
        <w:rPr>
          <w:noProof/>
          <w:sz w:val="24"/>
          <w:szCs w:val="24"/>
        </w:rPr>
        <w:drawing>
          <wp:anchor distT="36576" distB="36576" distL="36576" distR="36576" simplePos="0" relativeHeight="251657216" behindDoc="0" locked="0" layoutInCell="1" allowOverlap="1">
            <wp:simplePos x="0" y="0"/>
            <wp:positionH relativeFrom="column">
              <wp:posOffset>-486410</wp:posOffset>
            </wp:positionH>
            <wp:positionV relativeFrom="paragraph">
              <wp:posOffset>-486410</wp:posOffset>
            </wp:positionV>
            <wp:extent cx="1429385" cy="1530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9385" cy="1530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03B17">
        <w:rPr>
          <w:rFonts w:ascii="Times New Roman" w:hAnsi="Times New Roman"/>
        </w:rPr>
        <w:t>...</w:t>
      </w:r>
    </w:p>
    <w:p w:rsidR="00D47C58" w:rsidRDefault="00D47C58" w:rsidP="00D47C58">
      <w:pPr>
        <w:pStyle w:val="Title"/>
        <w:rPr>
          <w:rFonts w:ascii="Times New Roman" w:hAnsi="Times New Roman"/>
        </w:rPr>
      </w:pPr>
    </w:p>
    <w:p w:rsidR="00103B17" w:rsidRDefault="00103B17" w:rsidP="00802A7B">
      <w:pPr>
        <w:pStyle w:val="Title"/>
        <w:ind w:left="864"/>
        <w:rPr>
          <w:rFonts w:ascii="Times New Roman" w:hAnsi="Times New Roman"/>
          <w:sz w:val="28"/>
          <w:szCs w:val="28"/>
        </w:rPr>
      </w:pPr>
    </w:p>
    <w:p w:rsidR="00103B17" w:rsidRDefault="00103B17" w:rsidP="00802A7B">
      <w:pPr>
        <w:pStyle w:val="Title"/>
        <w:ind w:left="864"/>
        <w:rPr>
          <w:rFonts w:ascii="Times New Roman" w:hAnsi="Times New Roman"/>
          <w:sz w:val="28"/>
          <w:szCs w:val="28"/>
        </w:rPr>
      </w:pPr>
    </w:p>
    <w:p w:rsidR="00103B17" w:rsidRDefault="00103B17" w:rsidP="00802A7B">
      <w:pPr>
        <w:pStyle w:val="Title"/>
        <w:ind w:left="864"/>
        <w:rPr>
          <w:rFonts w:ascii="Times New Roman" w:hAnsi="Times New Roman"/>
          <w:sz w:val="28"/>
          <w:szCs w:val="28"/>
        </w:rPr>
      </w:pPr>
    </w:p>
    <w:p w:rsidR="00103B17" w:rsidRDefault="00103B17" w:rsidP="00802A7B">
      <w:pPr>
        <w:pStyle w:val="Title"/>
        <w:ind w:left="864"/>
        <w:rPr>
          <w:rFonts w:ascii="Times New Roman" w:hAnsi="Times New Roman"/>
          <w:sz w:val="28"/>
          <w:szCs w:val="28"/>
        </w:rPr>
      </w:pPr>
    </w:p>
    <w:p w:rsidR="001675A0" w:rsidRPr="00802A7B" w:rsidRDefault="00D47C58" w:rsidP="00802A7B">
      <w:pPr>
        <w:pStyle w:val="Title"/>
        <w:ind w:left="864"/>
        <w:rPr>
          <w:rFonts w:ascii="Times New Roman" w:hAnsi="Times New Roman"/>
          <w:sz w:val="28"/>
          <w:szCs w:val="28"/>
        </w:rPr>
      </w:pPr>
      <w:r w:rsidRPr="00802A7B">
        <w:rPr>
          <w:rFonts w:ascii="Times New Roman" w:hAnsi="Times New Roman"/>
          <w:sz w:val="28"/>
          <w:szCs w:val="28"/>
        </w:rPr>
        <w:t xml:space="preserve">NOTICE OF COMPLAINT AND REQUEST FOR </w:t>
      </w:r>
      <w:r w:rsidR="000424BA">
        <w:rPr>
          <w:rFonts w:ascii="Times New Roman" w:hAnsi="Times New Roman"/>
          <w:sz w:val="28"/>
          <w:szCs w:val="28"/>
        </w:rPr>
        <w:t xml:space="preserve">VOLUNTARY COMPLIANCE &amp; </w:t>
      </w:r>
      <w:r w:rsidRPr="00802A7B">
        <w:rPr>
          <w:rFonts w:ascii="Times New Roman" w:hAnsi="Times New Roman"/>
          <w:sz w:val="28"/>
          <w:szCs w:val="28"/>
        </w:rPr>
        <w:t>INSPECTION OF LAND</w:t>
      </w:r>
    </w:p>
    <w:p w:rsidR="001675A0" w:rsidRDefault="001675A0">
      <w:pPr>
        <w:pStyle w:val="Subtitle"/>
      </w:pPr>
    </w:p>
    <w:p w:rsidR="00D47C58" w:rsidRDefault="00D47C58">
      <w:pPr>
        <w:pStyle w:val="Subtitle"/>
      </w:pPr>
    </w:p>
    <w:p w:rsidR="00D47C58" w:rsidRPr="00604399" w:rsidRDefault="001675A0" w:rsidP="00D47C58">
      <w:pPr>
        <w:jc w:val="both"/>
        <w:rPr>
          <w:rFonts w:ascii="Times New Roman" w:hAnsi="Times New Roman"/>
          <w:bCs/>
          <w:sz w:val="22"/>
          <w:u w:val="single"/>
        </w:rPr>
      </w:pPr>
      <w:r>
        <w:rPr>
          <w:rFonts w:ascii="Times New Roman" w:hAnsi="Times New Roman"/>
          <w:b/>
          <w:sz w:val="22"/>
        </w:rPr>
        <w:t>NAME:</w:t>
      </w:r>
      <w:r w:rsidR="00604399">
        <w:rPr>
          <w:rFonts w:ascii="Times New Roman" w:hAnsi="Times New Roman"/>
          <w:b/>
          <w:sz w:val="22"/>
        </w:rPr>
        <w:t xml:space="preserve">  </w:t>
      </w:r>
      <w:r w:rsidR="006C1A6B">
        <w:rPr>
          <w:rFonts w:ascii="Times New Roman" w:hAnsi="Times New Roman"/>
          <w:b/>
          <w:sz w:val="22"/>
        </w:rPr>
        <w:tab/>
      </w:r>
      <w:r w:rsidR="006C1A6B">
        <w:rPr>
          <w:rFonts w:ascii="Times New Roman" w:hAnsi="Times New Roman"/>
          <w:b/>
          <w:sz w:val="22"/>
        </w:rPr>
        <w:tab/>
      </w:r>
      <w:r w:rsidR="00AA1739">
        <w:rPr>
          <w:rFonts w:ascii="Times New Roman" w:hAnsi="Times New Roman"/>
          <w:b/>
          <w:sz w:val="22"/>
        </w:rPr>
        <w:tab/>
      </w:r>
      <w:r w:rsidR="00AA1739">
        <w:rPr>
          <w:rFonts w:ascii="Times New Roman" w:hAnsi="Times New Roman"/>
          <w:b/>
          <w:sz w:val="22"/>
        </w:rPr>
        <w:tab/>
      </w:r>
      <w:r w:rsidR="00AA1739">
        <w:rPr>
          <w:rFonts w:ascii="Times New Roman" w:hAnsi="Times New Roman"/>
          <w:b/>
          <w:sz w:val="22"/>
        </w:rPr>
        <w:tab/>
      </w:r>
      <w:r w:rsidR="00AA1739">
        <w:rPr>
          <w:rFonts w:ascii="Times New Roman" w:hAnsi="Times New Roman"/>
          <w:b/>
          <w:sz w:val="22"/>
        </w:rPr>
        <w:tab/>
      </w:r>
      <w:r w:rsidR="00AA1739">
        <w:rPr>
          <w:rFonts w:ascii="Times New Roman" w:hAnsi="Times New Roman"/>
          <w:b/>
          <w:sz w:val="22"/>
        </w:rPr>
        <w:tab/>
      </w:r>
      <w:r w:rsidR="00604399">
        <w:rPr>
          <w:rFonts w:ascii="Times New Roman" w:hAnsi="Times New Roman"/>
          <w:b/>
          <w:sz w:val="22"/>
        </w:rPr>
        <w:tab/>
      </w:r>
      <w:r w:rsidR="00604399">
        <w:rPr>
          <w:rFonts w:ascii="Times New Roman" w:hAnsi="Times New Roman"/>
          <w:b/>
          <w:sz w:val="22"/>
        </w:rPr>
        <w:tab/>
      </w:r>
      <w:r w:rsidR="00604399">
        <w:rPr>
          <w:rFonts w:ascii="Times New Roman" w:hAnsi="Times New Roman"/>
          <w:b/>
          <w:sz w:val="22"/>
        </w:rPr>
        <w:tab/>
      </w:r>
      <w:r w:rsidR="00604399">
        <w:rPr>
          <w:rFonts w:ascii="Times New Roman" w:hAnsi="Times New Roman"/>
          <w:b/>
          <w:sz w:val="22"/>
        </w:rPr>
        <w:tab/>
      </w:r>
      <w:r w:rsidR="00604399">
        <w:rPr>
          <w:rFonts w:ascii="Times New Roman" w:hAnsi="Times New Roman"/>
          <w:b/>
          <w:sz w:val="22"/>
        </w:rPr>
        <w:tab/>
      </w:r>
      <w:r w:rsidR="00D47C58">
        <w:rPr>
          <w:rFonts w:ascii="Times New Roman" w:hAnsi="Times New Roman"/>
          <w:b/>
          <w:sz w:val="22"/>
        </w:rPr>
        <w:t>DATE</w:t>
      </w:r>
      <w:r w:rsidR="007F546B">
        <w:rPr>
          <w:rFonts w:ascii="Times New Roman" w:hAnsi="Times New Roman"/>
          <w:b/>
          <w:sz w:val="22"/>
        </w:rPr>
        <w:t>:</w:t>
      </w:r>
      <w:r w:rsidR="00604399">
        <w:rPr>
          <w:rFonts w:ascii="Times New Roman" w:hAnsi="Times New Roman"/>
          <w:b/>
          <w:sz w:val="22"/>
        </w:rPr>
        <w:t xml:space="preserve">  </w:t>
      </w:r>
    </w:p>
    <w:p w:rsidR="00D47C58" w:rsidRDefault="00D47C58" w:rsidP="00D47C58">
      <w:pPr>
        <w:pStyle w:val="BodyText"/>
        <w:rPr>
          <w:rFonts w:ascii="Times New Roman" w:hAnsi="Times New Roman"/>
          <w:bCs/>
        </w:rPr>
      </w:pPr>
    </w:p>
    <w:p w:rsidR="00D47C58" w:rsidRDefault="00770B72" w:rsidP="00D47C58">
      <w:pPr>
        <w:jc w:val="both"/>
        <w:rPr>
          <w:rFonts w:ascii="Times New Roman" w:hAnsi="Times New Roman"/>
          <w:b/>
          <w:sz w:val="22"/>
        </w:rPr>
      </w:pPr>
      <w:r>
        <w:rPr>
          <w:rFonts w:ascii="Times New Roman" w:hAnsi="Times New Roman"/>
          <w:b/>
          <w:sz w:val="22"/>
        </w:rPr>
        <w:t xml:space="preserve">PROPERTY </w:t>
      </w:r>
      <w:r w:rsidR="00E83232">
        <w:rPr>
          <w:rFonts w:ascii="Times New Roman" w:hAnsi="Times New Roman"/>
          <w:b/>
          <w:sz w:val="22"/>
        </w:rPr>
        <w:t xml:space="preserve">ADDRESS:  </w:t>
      </w:r>
    </w:p>
    <w:p w:rsidR="00EC7CA5" w:rsidRDefault="00EC7CA5" w:rsidP="00D47C58">
      <w:pPr>
        <w:jc w:val="both"/>
        <w:rPr>
          <w:rFonts w:ascii="Times New Roman" w:hAnsi="Times New Roman"/>
          <w:b/>
          <w:sz w:val="22"/>
        </w:rPr>
      </w:pPr>
    </w:p>
    <w:p w:rsidR="00BB5059" w:rsidRPr="003C15AA" w:rsidRDefault="00BB5059" w:rsidP="00D47C58">
      <w:pPr>
        <w:jc w:val="both"/>
        <w:rPr>
          <w:rFonts w:ascii="Times New Roman" w:hAnsi="Times New Roman"/>
          <w:b/>
          <w:sz w:val="22"/>
          <w:u w:val="single"/>
        </w:rPr>
      </w:pPr>
      <w:r>
        <w:rPr>
          <w:rFonts w:ascii="Times New Roman" w:hAnsi="Times New Roman"/>
          <w:b/>
          <w:sz w:val="22"/>
        </w:rPr>
        <w:t xml:space="preserve">LEGAL DESCRIPTION: </w:t>
      </w:r>
      <w:r w:rsidR="003C15AA">
        <w:rPr>
          <w:rFonts w:ascii="Times New Roman" w:hAnsi="Times New Roman"/>
          <w:sz w:val="22"/>
        </w:rPr>
        <w:tab/>
      </w:r>
      <w:r>
        <w:rPr>
          <w:rFonts w:ascii="Times New Roman" w:hAnsi="Times New Roman"/>
          <w:b/>
          <w:sz w:val="22"/>
        </w:rPr>
        <w:t>T</w:t>
      </w:r>
      <w:r w:rsidR="00285DFA">
        <w:rPr>
          <w:rFonts w:ascii="Times New Roman" w:hAnsi="Times New Roman"/>
          <w:b/>
          <w:sz w:val="22"/>
        </w:rPr>
        <w:t>ownship</w:t>
      </w:r>
      <w:r>
        <w:rPr>
          <w:rFonts w:ascii="Times New Roman" w:hAnsi="Times New Roman"/>
          <w:b/>
          <w:sz w:val="22"/>
        </w:rPr>
        <w:t xml:space="preserve"> </w:t>
      </w:r>
      <w:r w:rsidR="00770B72">
        <w:rPr>
          <w:rFonts w:ascii="Times New Roman" w:hAnsi="Times New Roman"/>
          <w:b/>
          <w:sz w:val="22"/>
        </w:rPr>
        <w:t xml:space="preserve"> </w:t>
      </w:r>
      <w:r w:rsidR="00770B72" w:rsidRPr="00770B72">
        <w:rPr>
          <w:rFonts w:ascii="Times New Roman" w:hAnsi="Times New Roman"/>
          <w:b/>
          <w:sz w:val="22"/>
          <w:u w:val="single"/>
        </w:rPr>
        <w:t xml:space="preserve"> </w:t>
      </w:r>
      <w:r w:rsidR="007F546B">
        <w:rPr>
          <w:rFonts w:ascii="Times New Roman" w:hAnsi="Times New Roman"/>
          <w:b/>
          <w:sz w:val="22"/>
          <w:u w:val="single"/>
        </w:rPr>
        <w:t>__</w:t>
      </w:r>
      <w:r w:rsidR="006C1A6B">
        <w:rPr>
          <w:rFonts w:ascii="Times New Roman" w:hAnsi="Times New Roman"/>
          <w:b/>
          <w:sz w:val="22"/>
          <w:u w:val="single"/>
        </w:rPr>
        <w:tab/>
      </w:r>
      <w:r w:rsidRPr="00770B72">
        <w:rPr>
          <w:rFonts w:ascii="Times New Roman" w:hAnsi="Times New Roman"/>
          <w:b/>
          <w:sz w:val="22"/>
          <w:u w:val="single"/>
        </w:rPr>
        <w:t xml:space="preserve"> </w:t>
      </w:r>
      <w:r w:rsidR="00770B72">
        <w:rPr>
          <w:rFonts w:ascii="Times New Roman" w:hAnsi="Times New Roman"/>
          <w:b/>
          <w:sz w:val="22"/>
        </w:rPr>
        <w:t xml:space="preserve"> </w:t>
      </w:r>
      <w:r w:rsidR="0075381E">
        <w:rPr>
          <w:rFonts w:ascii="Times New Roman" w:hAnsi="Times New Roman"/>
          <w:b/>
          <w:sz w:val="22"/>
        </w:rPr>
        <w:t xml:space="preserve"> </w:t>
      </w:r>
      <w:r>
        <w:rPr>
          <w:rFonts w:ascii="Times New Roman" w:hAnsi="Times New Roman"/>
          <w:b/>
          <w:sz w:val="22"/>
        </w:rPr>
        <w:t>R</w:t>
      </w:r>
      <w:r w:rsidR="00285DFA">
        <w:rPr>
          <w:rFonts w:ascii="Times New Roman" w:hAnsi="Times New Roman"/>
          <w:b/>
          <w:sz w:val="22"/>
        </w:rPr>
        <w:t>ange</w:t>
      </w:r>
      <w:r>
        <w:rPr>
          <w:rFonts w:ascii="Times New Roman" w:hAnsi="Times New Roman"/>
          <w:b/>
          <w:sz w:val="22"/>
        </w:rPr>
        <w:t xml:space="preserve"> </w:t>
      </w:r>
      <w:r w:rsidR="00604399" w:rsidRPr="00604399">
        <w:rPr>
          <w:rFonts w:ascii="Times New Roman" w:hAnsi="Times New Roman"/>
          <w:b/>
          <w:sz w:val="22"/>
          <w:u w:val="single"/>
        </w:rPr>
        <w:t xml:space="preserve">  </w:t>
      </w:r>
      <w:r w:rsidR="003C15AA" w:rsidRPr="005B43E7">
        <w:rPr>
          <w:rFonts w:ascii="Times New Roman" w:hAnsi="Times New Roman"/>
          <w:sz w:val="22"/>
          <w:u w:val="single"/>
        </w:rPr>
        <w:tab/>
      </w:r>
      <w:r w:rsidR="006C1A6B">
        <w:rPr>
          <w:rFonts w:ascii="Times New Roman" w:hAnsi="Times New Roman"/>
          <w:sz w:val="22"/>
          <w:u w:val="single"/>
        </w:rPr>
        <w:tab/>
      </w:r>
      <w:r>
        <w:rPr>
          <w:rFonts w:ascii="Times New Roman" w:hAnsi="Times New Roman"/>
          <w:b/>
          <w:sz w:val="22"/>
        </w:rPr>
        <w:t xml:space="preserve"> </w:t>
      </w:r>
      <w:r w:rsidR="00285DFA">
        <w:rPr>
          <w:rFonts w:ascii="Times New Roman" w:hAnsi="Times New Roman"/>
          <w:b/>
          <w:sz w:val="22"/>
        </w:rPr>
        <w:t xml:space="preserve"> </w:t>
      </w:r>
      <w:r w:rsidR="00285DFA" w:rsidRPr="00285DFA">
        <w:rPr>
          <w:rFonts w:ascii="Times New Roman" w:hAnsi="Times New Roman"/>
          <w:b/>
          <w:sz w:val="22"/>
        </w:rPr>
        <w:t>Section</w:t>
      </w:r>
      <w:r w:rsidR="00285DFA">
        <w:rPr>
          <w:rFonts w:ascii="Times New Roman" w:hAnsi="Times New Roman"/>
          <w:b/>
          <w:sz w:val="22"/>
        </w:rPr>
        <w:t xml:space="preserve"> </w:t>
      </w:r>
      <w:r w:rsidR="00285DFA" w:rsidRPr="005B43E7">
        <w:rPr>
          <w:rFonts w:ascii="Times New Roman" w:hAnsi="Times New Roman"/>
          <w:sz w:val="22"/>
          <w:u w:val="single"/>
        </w:rPr>
        <w:tab/>
      </w:r>
      <w:r w:rsidR="007F546B" w:rsidRPr="00604399">
        <w:rPr>
          <w:rFonts w:ascii="Times New Roman" w:hAnsi="Times New Roman"/>
          <w:b/>
          <w:sz w:val="22"/>
          <w:u w:val="single"/>
        </w:rPr>
        <w:t>___</w:t>
      </w:r>
      <w:r w:rsidR="006C1A6B">
        <w:rPr>
          <w:rFonts w:ascii="Times New Roman" w:hAnsi="Times New Roman"/>
          <w:b/>
          <w:sz w:val="22"/>
          <w:u w:val="single"/>
        </w:rPr>
        <w:tab/>
      </w:r>
    </w:p>
    <w:p w:rsidR="00BB5059" w:rsidRPr="00BB5059" w:rsidRDefault="00BB5059" w:rsidP="00D47C58">
      <w:pPr>
        <w:jc w:val="both"/>
        <w:rPr>
          <w:rFonts w:ascii="Times New Roman" w:hAnsi="Times New Roman"/>
          <w:b/>
          <w:sz w:val="22"/>
        </w:rPr>
      </w:pPr>
    </w:p>
    <w:p w:rsidR="00D47C58" w:rsidRDefault="00D47C58" w:rsidP="00D47C58">
      <w:pPr>
        <w:jc w:val="both"/>
        <w:rPr>
          <w:rFonts w:ascii="Times New Roman" w:hAnsi="Times New Roman"/>
          <w:b/>
          <w:sz w:val="22"/>
        </w:rPr>
      </w:pPr>
      <w:r>
        <w:rPr>
          <w:rFonts w:ascii="Times New Roman" w:hAnsi="Times New Roman"/>
          <w:b/>
          <w:sz w:val="22"/>
        </w:rPr>
        <w:t xml:space="preserve">RE: </w:t>
      </w:r>
      <w:r w:rsidR="00642C30">
        <w:rPr>
          <w:rFonts w:ascii="Times New Roman" w:hAnsi="Times New Roman"/>
          <w:b/>
          <w:sz w:val="22"/>
        </w:rPr>
        <w:t>NOTICE OF COMPLAINT AND REQUEST FOR INSPECTION OF LAND FOR NOXIOUS WEEDS, SECTION 7-22-2123, MONTANA CODE ANNOTATED.</w:t>
      </w:r>
    </w:p>
    <w:p w:rsidR="00D47C58" w:rsidRDefault="00D47C58" w:rsidP="00D47C58">
      <w:pPr>
        <w:jc w:val="both"/>
        <w:rPr>
          <w:rFonts w:ascii="Times New Roman" w:hAnsi="Times New Roman"/>
          <w:b/>
          <w:sz w:val="22"/>
        </w:rPr>
      </w:pPr>
    </w:p>
    <w:p w:rsidR="00D47C58" w:rsidRDefault="00604399" w:rsidP="00D47C58">
      <w:pPr>
        <w:jc w:val="both"/>
        <w:rPr>
          <w:rFonts w:ascii="Times New Roman" w:hAnsi="Times New Roman"/>
          <w:b/>
          <w:sz w:val="24"/>
        </w:rPr>
      </w:pPr>
      <w:r>
        <w:rPr>
          <w:rFonts w:ascii="Times New Roman" w:hAnsi="Times New Roman"/>
          <w:b/>
          <w:sz w:val="24"/>
        </w:rPr>
        <w:t>Dear:</w:t>
      </w:r>
      <w:r w:rsidR="0075381E">
        <w:rPr>
          <w:rFonts w:ascii="Times New Roman" w:hAnsi="Times New Roman"/>
          <w:b/>
          <w:sz w:val="24"/>
        </w:rPr>
        <w:t xml:space="preserve"> </w:t>
      </w:r>
    </w:p>
    <w:p w:rsidR="0075381E" w:rsidRPr="000F0F31" w:rsidRDefault="0075381E" w:rsidP="00D47C58">
      <w:pPr>
        <w:jc w:val="both"/>
        <w:rPr>
          <w:rFonts w:ascii="Times New Roman" w:hAnsi="Times New Roman"/>
          <w:b/>
          <w:sz w:val="24"/>
        </w:rPr>
      </w:pPr>
    </w:p>
    <w:p w:rsidR="006F1758" w:rsidRPr="000F0F31" w:rsidRDefault="00642C30" w:rsidP="006F1758">
      <w:pPr>
        <w:jc w:val="both"/>
        <w:rPr>
          <w:rFonts w:ascii="Times New Roman" w:hAnsi="Times New Roman"/>
          <w:sz w:val="24"/>
        </w:rPr>
      </w:pPr>
      <w:r w:rsidRPr="000F0F31">
        <w:rPr>
          <w:rFonts w:ascii="Times New Roman" w:hAnsi="Times New Roman"/>
          <w:sz w:val="24"/>
        </w:rPr>
        <w:t>On</w:t>
      </w:r>
      <w:r w:rsidR="006C1A6B">
        <w:rPr>
          <w:rFonts w:ascii="Times New Roman" w:hAnsi="Times New Roman"/>
          <w:sz w:val="24"/>
        </w:rPr>
        <w:t xml:space="preserve"> </w:t>
      </w:r>
      <w:r w:rsidR="006C1A6B">
        <w:rPr>
          <w:rFonts w:ascii="Times New Roman" w:hAnsi="Times New Roman"/>
          <w:sz w:val="24"/>
          <w:u w:val="single"/>
        </w:rPr>
        <w:tab/>
      </w:r>
      <w:r w:rsidR="006C1A6B">
        <w:rPr>
          <w:rFonts w:ascii="Times New Roman" w:hAnsi="Times New Roman"/>
          <w:sz w:val="24"/>
          <w:u w:val="single"/>
        </w:rPr>
        <w:tab/>
      </w:r>
      <w:r w:rsidR="006C1A6B">
        <w:rPr>
          <w:rFonts w:ascii="Times New Roman" w:hAnsi="Times New Roman"/>
          <w:sz w:val="24"/>
          <w:u w:val="single"/>
        </w:rPr>
        <w:tab/>
      </w:r>
      <w:r w:rsidRPr="000F0F31">
        <w:rPr>
          <w:rFonts w:ascii="Times New Roman" w:hAnsi="Times New Roman"/>
          <w:sz w:val="24"/>
        </w:rPr>
        <w:t>, a complaint was received regarding noxious weeds on your property located at the above described address.  The purpose of this notice is</w:t>
      </w:r>
      <w:r w:rsidR="006F1758" w:rsidRPr="000F0F31">
        <w:rPr>
          <w:rFonts w:ascii="Times New Roman" w:hAnsi="Times New Roman"/>
          <w:sz w:val="24"/>
        </w:rPr>
        <w:t xml:space="preserve"> to request that you: </w:t>
      </w:r>
    </w:p>
    <w:p w:rsidR="006F1758" w:rsidRPr="000F0F31" w:rsidRDefault="006F1758" w:rsidP="006F1758">
      <w:pPr>
        <w:jc w:val="both"/>
        <w:rPr>
          <w:rFonts w:ascii="Times New Roman" w:hAnsi="Times New Roman"/>
          <w:sz w:val="24"/>
        </w:rPr>
      </w:pPr>
    </w:p>
    <w:p w:rsidR="006F1758" w:rsidRPr="000F0F31" w:rsidRDefault="000F0F31" w:rsidP="006F1758">
      <w:pPr>
        <w:ind w:left="720" w:right="720"/>
        <w:jc w:val="both"/>
        <w:rPr>
          <w:rFonts w:ascii="Times New Roman" w:hAnsi="Times New Roman"/>
          <w:sz w:val="24"/>
        </w:rPr>
      </w:pPr>
      <w:r w:rsidRPr="000F0F31">
        <w:rPr>
          <w:rFonts w:ascii="Times New Roman" w:hAnsi="Times New Roman"/>
          <w:sz w:val="24"/>
        </w:rPr>
        <w:t xml:space="preserve">PLEASE CONTACT THE </w:t>
      </w:r>
      <w:r w:rsidR="004B5F1A">
        <w:rPr>
          <w:rFonts w:ascii="Times New Roman" w:hAnsi="Times New Roman"/>
          <w:sz w:val="24"/>
        </w:rPr>
        <w:t>JEFFERSO</w:t>
      </w:r>
      <w:r w:rsidRPr="000F0F31">
        <w:rPr>
          <w:rFonts w:ascii="Times New Roman" w:hAnsi="Times New Roman"/>
          <w:sz w:val="24"/>
        </w:rPr>
        <w:t>N COUNTY WEED DISTRICT TO SCHEDULE AN INSPECTION OF YOUR PROPERTY SO THAT WE MAY ASSIST YOU IN IDENTIFYING, CONTROLLING AND TREATING THE NOXIOUS WEEDS.</w:t>
      </w:r>
    </w:p>
    <w:p w:rsidR="006F1758" w:rsidRPr="000F0F31" w:rsidRDefault="006F1758" w:rsidP="00642C30">
      <w:pPr>
        <w:jc w:val="both"/>
        <w:rPr>
          <w:rFonts w:ascii="Times New Roman" w:hAnsi="Times New Roman"/>
          <w:sz w:val="24"/>
        </w:rPr>
      </w:pPr>
    </w:p>
    <w:p w:rsidR="001675A0" w:rsidRPr="000F0F31" w:rsidRDefault="009F77E6" w:rsidP="00642C30">
      <w:pPr>
        <w:jc w:val="both"/>
        <w:rPr>
          <w:rFonts w:ascii="Times New Roman" w:hAnsi="Times New Roman"/>
          <w:sz w:val="24"/>
        </w:rPr>
      </w:pPr>
      <w:r w:rsidRPr="000F0F31">
        <w:rPr>
          <w:rFonts w:ascii="Times New Roman" w:hAnsi="Times New Roman"/>
          <w:sz w:val="24"/>
        </w:rPr>
        <w:t xml:space="preserve">If </w:t>
      </w:r>
      <w:r w:rsidR="006F1758" w:rsidRPr="000F0F31">
        <w:rPr>
          <w:rFonts w:ascii="Times New Roman" w:hAnsi="Times New Roman"/>
          <w:sz w:val="24"/>
        </w:rPr>
        <w:t>within 10 days after notification the Weed District is unable to gain your cooperation, then Weed District employees may</w:t>
      </w:r>
      <w:r w:rsidR="003934AE">
        <w:rPr>
          <w:rFonts w:ascii="Times New Roman" w:hAnsi="Times New Roman"/>
          <w:sz w:val="24"/>
        </w:rPr>
        <w:t xml:space="preserve"> (with a Court Order)</w:t>
      </w:r>
      <w:r w:rsidR="006F1758" w:rsidRPr="000F0F31">
        <w:rPr>
          <w:rFonts w:ascii="Times New Roman" w:hAnsi="Times New Roman"/>
          <w:sz w:val="24"/>
        </w:rPr>
        <w:t xml:space="preserve"> enter on your property to inspect to see if the complaint is valid.   If noxious weeds are found, you shall be notified and you will be requested to voluntarily comply or cooperate in treating the weeds.  If </w:t>
      </w:r>
      <w:r w:rsidRPr="000F0F31">
        <w:rPr>
          <w:rFonts w:ascii="Times New Roman" w:hAnsi="Times New Roman"/>
          <w:sz w:val="24"/>
        </w:rPr>
        <w:t xml:space="preserve">no response </w:t>
      </w:r>
      <w:r w:rsidR="00550052" w:rsidRPr="000F0F31">
        <w:rPr>
          <w:rFonts w:ascii="Times New Roman" w:hAnsi="Times New Roman"/>
          <w:sz w:val="24"/>
        </w:rPr>
        <w:t>is received</w:t>
      </w:r>
      <w:r w:rsidR="006F1758" w:rsidRPr="000F0F31">
        <w:rPr>
          <w:rFonts w:ascii="Times New Roman" w:hAnsi="Times New Roman"/>
          <w:sz w:val="24"/>
        </w:rPr>
        <w:t xml:space="preserve"> to the request for</w:t>
      </w:r>
      <w:r w:rsidR="00642C30" w:rsidRPr="000F0F31">
        <w:rPr>
          <w:rFonts w:ascii="Times New Roman" w:hAnsi="Times New Roman"/>
          <w:sz w:val="24"/>
        </w:rPr>
        <w:t xml:space="preserve"> </w:t>
      </w:r>
      <w:r w:rsidRPr="000F0F31">
        <w:rPr>
          <w:rFonts w:ascii="Times New Roman" w:hAnsi="Times New Roman"/>
          <w:sz w:val="24"/>
        </w:rPr>
        <w:t xml:space="preserve">voluntary compliance or cooperation has </w:t>
      </w:r>
      <w:r w:rsidR="00237217">
        <w:rPr>
          <w:rFonts w:ascii="Times New Roman" w:hAnsi="Times New Roman"/>
          <w:sz w:val="24"/>
        </w:rPr>
        <w:t xml:space="preserve">not </w:t>
      </w:r>
      <w:r w:rsidRPr="000F0F31">
        <w:rPr>
          <w:rFonts w:ascii="Times New Roman" w:hAnsi="Times New Roman"/>
          <w:sz w:val="24"/>
        </w:rPr>
        <w:t>occurred within 10 days</w:t>
      </w:r>
      <w:r w:rsidR="006F1758" w:rsidRPr="000F0F31">
        <w:rPr>
          <w:rFonts w:ascii="Times New Roman" w:hAnsi="Times New Roman"/>
          <w:sz w:val="24"/>
        </w:rPr>
        <w:t xml:space="preserve"> of notification,</w:t>
      </w:r>
      <w:r w:rsidRPr="000F0F31">
        <w:rPr>
          <w:rFonts w:ascii="Times New Roman" w:hAnsi="Times New Roman"/>
          <w:sz w:val="24"/>
        </w:rPr>
        <w:t xml:space="preserve"> </w:t>
      </w:r>
      <w:r w:rsidR="00642C30" w:rsidRPr="000F0F31">
        <w:rPr>
          <w:rFonts w:ascii="Times New Roman" w:hAnsi="Times New Roman"/>
          <w:sz w:val="24"/>
        </w:rPr>
        <w:t>then further action or proceedings may be taken.</w:t>
      </w:r>
      <w:r w:rsidRPr="000F0F31">
        <w:rPr>
          <w:rFonts w:ascii="Times New Roman" w:hAnsi="Times New Roman"/>
          <w:sz w:val="24"/>
        </w:rPr>
        <w:t xml:space="preserve">  </w:t>
      </w:r>
      <w:r w:rsidR="00642C30" w:rsidRPr="000F0F31">
        <w:rPr>
          <w:rFonts w:ascii="Times New Roman" w:hAnsi="Times New Roman"/>
          <w:sz w:val="24"/>
        </w:rPr>
        <w:t>The Weed District may treat the weeds a</w:t>
      </w:r>
      <w:r w:rsidR="007763D8" w:rsidRPr="000F0F31">
        <w:rPr>
          <w:rFonts w:ascii="Times New Roman" w:hAnsi="Times New Roman"/>
          <w:sz w:val="24"/>
        </w:rPr>
        <w:t>nd</w:t>
      </w:r>
      <w:r w:rsidR="00642C30" w:rsidRPr="000F0F31">
        <w:rPr>
          <w:rFonts w:ascii="Times New Roman" w:hAnsi="Times New Roman"/>
          <w:sz w:val="24"/>
        </w:rPr>
        <w:t xml:space="preserve"> bill you f</w:t>
      </w:r>
      <w:r w:rsidRPr="000F0F31">
        <w:rPr>
          <w:rFonts w:ascii="Times New Roman" w:hAnsi="Times New Roman"/>
          <w:sz w:val="24"/>
        </w:rPr>
        <w:t xml:space="preserve">or the treatment </w:t>
      </w:r>
      <w:r w:rsidR="00642C30" w:rsidRPr="000F0F31">
        <w:rPr>
          <w:rFonts w:ascii="Times New Roman" w:hAnsi="Times New Roman"/>
          <w:sz w:val="24"/>
        </w:rPr>
        <w:t>at current commercial rates plus a 25% penalty.</w:t>
      </w:r>
      <w:r w:rsidRPr="000F0F31">
        <w:rPr>
          <w:rFonts w:ascii="Times New Roman" w:hAnsi="Times New Roman"/>
          <w:sz w:val="24"/>
        </w:rPr>
        <w:t xml:space="preserve">  </w:t>
      </w:r>
      <w:r w:rsidR="00642C30" w:rsidRPr="000F0F31">
        <w:rPr>
          <w:rFonts w:ascii="Times New Roman" w:hAnsi="Times New Roman"/>
          <w:sz w:val="24"/>
        </w:rPr>
        <w:t xml:space="preserve">Unpaid bills </w:t>
      </w:r>
      <w:r w:rsidR="003934AE">
        <w:rPr>
          <w:rFonts w:ascii="Times New Roman" w:hAnsi="Times New Roman"/>
          <w:sz w:val="24"/>
        </w:rPr>
        <w:t xml:space="preserve">(after 30-days) </w:t>
      </w:r>
      <w:r w:rsidR="00642C30" w:rsidRPr="000F0F31">
        <w:rPr>
          <w:rFonts w:ascii="Times New Roman" w:hAnsi="Times New Roman"/>
          <w:sz w:val="24"/>
        </w:rPr>
        <w:t xml:space="preserve">may be </w:t>
      </w:r>
      <w:r w:rsidR="00D70E31">
        <w:rPr>
          <w:rFonts w:ascii="Times New Roman" w:hAnsi="Times New Roman"/>
          <w:sz w:val="24"/>
        </w:rPr>
        <w:t xml:space="preserve">attached as a </w:t>
      </w:r>
      <w:r w:rsidRPr="000F0F31">
        <w:rPr>
          <w:rFonts w:ascii="Times New Roman" w:hAnsi="Times New Roman"/>
          <w:sz w:val="24"/>
        </w:rPr>
        <w:t>special tax on the land.</w:t>
      </w:r>
      <w:r w:rsidR="00D70E31">
        <w:rPr>
          <w:rFonts w:ascii="Times New Roman" w:hAnsi="Times New Roman"/>
          <w:sz w:val="24"/>
        </w:rPr>
        <w:t xml:space="preserve">  Other remedies may apply.</w:t>
      </w:r>
    </w:p>
    <w:p w:rsidR="00642C30" w:rsidRPr="000F0F31" w:rsidRDefault="00642C30" w:rsidP="00642C30">
      <w:pPr>
        <w:jc w:val="both"/>
        <w:rPr>
          <w:rFonts w:ascii="Times New Roman" w:hAnsi="Times New Roman"/>
          <w:sz w:val="24"/>
        </w:rPr>
      </w:pPr>
    </w:p>
    <w:p w:rsidR="00285DFA" w:rsidRPr="000F0F31" w:rsidRDefault="00642C30">
      <w:pPr>
        <w:rPr>
          <w:rFonts w:ascii="Times New Roman" w:hAnsi="Times New Roman"/>
          <w:b/>
          <w:sz w:val="24"/>
        </w:rPr>
      </w:pPr>
      <w:r w:rsidRPr="000F0F31">
        <w:rPr>
          <w:rFonts w:ascii="Times New Roman" w:hAnsi="Times New Roman"/>
          <w:b/>
          <w:sz w:val="24"/>
        </w:rPr>
        <w:tab/>
        <w:t xml:space="preserve">We look forward to your </w:t>
      </w:r>
      <w:r w:rsidR="000424BA">
        <w:rPr>
          <w:rFonts w:ascii="Times New Roman" w:hAnsi="Times New Roman"/>
          <w:b/>
          <w:sz w:val="24"/>
        </w:rPr>
        <w:t xml:space="preserve">reply and thank you for your </w:t>
      </w:r>
      <w:r w:rsidRPr="000F0F31">
        <w:rPr>
          <w:rFonts w:ascii="Times New Roman" w:hAnsi="Times New Roman"/>
          <w:b/>
          <w:sz w:val="24"/>
        </w:rPr>
        <w:t>cooperation</w:t>
      </w:r>
      <w:r w:rsidR="001675A0" w:rsidRPr="000F0F31">
        <w:rPr>
          <w:rFonts w:ascii="Times New Roman" w:hAnsi="Times New Roman"/>
          <w:b/>
          <w:sz w:val="24"/>
        </w:rPr>
        <w:t>.</w:t>
      </w:r>
    </w:p>
    <w:p w:rsidR="00285DFA" w:rsidRPr="000F0F31" w:rsidRDefault="00285DFA">
      <w:pPr>
        <w:rPr>
          <w:rFonts w:ascii="Times New Roman" w:hAnsi="Times New Roman"/>
          <w:b/>
          <w:sz w:val="24"/>
        </w:rPr>
      </w:pPr>
    </w:p>
    <w:p w:rsidR="003C15AA" w:rsidRDefault="003C15AA">
      <w:pPr>
        <w:rPr>
          <w:rFonts w:ascii="Times New Roman" w:hAnsi="Times New Roman"/>
          <w:sz w:val="22"/>
        </w:rPr>
      </w:pPr>
    </w:p>
    <w:p w:rsidR="001675A0" w:rsidRDefault="000F0F31">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2C6334">
        <w:rPr>
          <w:rFonts w:ascii="Times New Roman" w:hAnsi="Times New Roman"/>
          <w:sz w:val="22"/>
        </w:rPr>
        <w:t>Sincerely,</w:t>
      </w:r>
    </w:p>
    <w:p w:rsidR="001675A0" w:rsidRDefault="001675A0">
      <w:pPr>
        <w:ind w:left="432" w:firstLine="432"/>
        <w:rPr>
          <w:rFonts w:ascii="Times New Roman" w:hAnsi="Times New Roman"/>
          <w:sz w:val="22"/>
        </w:rPr>
      </w:pPr>
    </w:p>
    <w:p w:rsidR="001675A0" w:rsidRDefault="001675A0" w:rsidP="00550052">
      <w:pPr>
        <w:rPr>
          <w:rFonts w:ascii="Times New Roman" w:hAnsi="Times New Roman"/>
          <w:sz w:val="22"/>
        </w:rPr>
      </w:pPr>
    </w:p>
    <w:p w:rsidR="002C6334" w:rsidRDefault="000F0F31">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4B5F1A">
        <w:rPr>
          <w:rFonts w:ascii="Times New Roman" w:hAnsi="Times New Roman"/>
          <w:sz w:val="22"/>
        </w:rPr>
        <w:t>Jefferson</w:t>
      </w:r>
      <w:r w:rsidR="009F5705">
        <w:rPr>
          <w:rFonts w:ascii="Times New Roman" w:hAnsi="Times New Roman"/>
          <w:sz w:val="22"/>
        </w:rPr>
        <w:t xml:space="preserve"> County Weed District</w:t>
      </w:r>
    </w:p>
    <w:p w:rsidR="00E13F8C" w:rsidRDefault="00E13F8C">
      <w:pPr>
        <w:rPr>
          <w:rFonts w:ascii="Times New Roman" w:hAnsi="Times New Roman"/>
          <w:sz w:val="22"/>
        </w:rPr>
      </w:pPr>
    </w:p>
    <w:p w:rsidR="00E13F8C" w:rsidRDefault="00E13F8C">
      <w:pPr>
        <w:rPr>
          <w:rFonts w:ascii="Times New Roman" w:hAnsi="Times New Roman"/>
          <w:sz w:val="22"/>
        </w:rPr>
      </w:pPr>
      <w:bookmarkStart w:id="0" w:name="_GoBack"/>
      <w:bookmarkEnd w:id="0"/>
    </w:p>
    <w:p w:rsidR="00E13F8C" w:rsidRDefault="00E13F8C">
      <w:pPr>
        <w:rPr>
          <w:rFonts w:ascii="Times New Roman" w:hAnsi="Times New Roman"/>
          <w:sz w:val="22"/>
        </w:rPr>
      </w:pPr>
    </w:p>
    <w:p w:rsidR="00E13F8C" w:rsidRDefault="00E13F8C" w:rsidP="00E13F8C">
      <w:r>
        <w:rPr>
          <w:noProof/>
        </w:rPr>
        <mc:AlternateContent>
          <mc:Choice Requires="wps">
            <w:drawing>
              <wp:anchor distT="0" distB="0" distL="114300" distR="114300" simplePos="0" relativeHeight="251662336" behindDoc="0" locked="0" layoutInCell="1" allowOverlap="1" wp14:anchorId="5D6C7947" wp14:editId="257591E1">
                <wp:simplePos x="0" y="0"/>
                <wp:positionH relativeFrom="column">
                  <wp:posOffset>2409825</wp:posOffset>
                </wp:positionH>
                <wp:positionV relativeFrom="paragraph">
                  <wp:posOffset>1219200</wp:posOffset>
                </wp:positionV>
                <wp:extent cx="1933575" cy="8286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F8C" w:rsidRDefault="00E13F8C" w:rsidP="00E13F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89.75pt;margin-top:96pt;width:152.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GXgw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zQL1emNq8Do3oCZH2AbWI6ZOnOn6ReHlL5pidrwK2t133LCILos3ExOro44LoCs&#10;+/eagRuy9ToCDY3tQumgGAjQgaXHIzMhFBpclufn0/kUIwpni3wxg3lwQarDbWOdf8t1h8KkxhaY&#10;j+hkd+f8aHowCc6cloKthJRxYTfrG2nRjoBKVvHbo78wkyoYKx2ujYjjDgQJPsJZCDey/lRmeZFe&#10;5+VkNVvMJ8WqmE7KebqYpFl5Xc7SoixuV99DgFlRtYIxru6E4gcFZsXfMbzvhVE7UYOor3E5zacj&#10;RX9MMo3f75LshIeGlKKDOh+NSBWIfaMYpE0qT4Qc58nL8CMhUIPDP1YlyiAwP2rAD+sh6i0P3oNE&#10;1po9gi6sBtqAfHhMYNJq+w2jHhqzxu7rlliOkXynQFtlVhShk+OimM5zWNjTk/XpCVEUoGrsMRqn&#10;N37s/q2xYtOCp1HNSl+BHhsRpfIc1V7F0Hwxp/1DEbr7dB2tnp+z5Q8AAAD//wMAUEsDBBQABgAI&#10;AAAAIQDDzpqU3gAAAAsBAAAPAAAAZHJzL2Rvd25yZXYueG1sTI9BT4NAEIXvJv6HzZh4MXYRCxRk&#10;adRE47W1P2Bgp0Bkdwm7LfTfO57sbV7ey5vvldvFDOJMk++dVfC0ikCQbZzubavg8P3xuAHhA1qN&#10;g7Ok4EIettXtTYmFdrPd0XkfWsEl1heooAthLKT0TUcG/cqNZNk7uslgYDm1Uk84c7kZZBxFqTTY&#10;W/7Q4UjvHTU/+5NRcPyaH5J8rj/DIdut0zfss9pdlLq/W15fQARawn8Y/vAZHSpmqt3Jai8GBc9Z&#10;nnCUjTzmUZxIN2s+arbiOAFZlfJ6Q/ULAAD//wMAUEsBAi0AFAAGAAgAAAAhALaDOJL+AAAA4QEA&#10;ABMAAAAAAAAAAAAAAAAAAAAAAFtDb250ZW50X1R5cGVzXS54bWxQSwECLQAUAAYACAAAACEAOP0h&#10;/9YAAACUAQAACwAAAAAAAAAAAAAAAAAvAQAAX3JlbHMvLnJlbHNQSwECLQAUAAYACAAAACEA8RdR&#10;l4MCAAAWBQAADgAAAAAAAAAAAAAAAAAuAgAAZHJzL2Uyb0RvYy54bWxQSwECLQAUAAYACAAAACEA&#10;w86alN4AAAALAQAADwAAAAAAAAAAAAAAAADdBAAAZHJzL2Rvd25yZXYueG1sUEsFBgAAAAAEAAQA&#10;8wAAAOgFAAAAAA==&#10;" stroked="f">
                <v:textbox>
                  <w:txbxContent>
                    <w:p w:rsidR="00E13F8C" w:rsidRDefault="00E13F8C" w:rsidP="00E13F8C"/>
                  </w:txbxContent>
                </v:textbox>
              </v:shape>
            </w:pict>
          </mc:Fallback>
        </mc:AlternateContent>
      </w:r>
    </w:p>
    <w:sectPr w:rsidR="00E13F8C" w:rsidSect="000A7DDC">
      <w:pgSz w:w="12240" w:h="15840"/>
      <w:pgMar w:top="144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CD" w:rsidRDefault="00920CCD" w:rsidP="00D47C58">
      <w:r>
        <w:separator/>
      </w:r>
    </w:p>
  </w:endnote>
  <w:endnote w:type="continuationSeparator" w:id="0">
    <w:p w:rsidR="00920CCD" w:rsidRDefault="00920CCD" w:rsidP="00D4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CD" w:rsidRDefault="00920CCD" w:rsidP="00D47C58">
      <w:r>
        <w:separator/>
      </w:r>
    </w:p>
  </w:footnote>
  <w:footnote w:type="continuationSeparator" w:id="0">
    <w:p w:rsidR="00920CCD" w:rsidRDefault="00920CCD" w:rsidP="00D47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853FD"/>
    <w:multiLevelType w:val="singleLevel"/>
    <w:tmpl w:val="C64027EA"/>
    <w:lvl w:ilvl="0">
      <w:start w:val="1"/>
      <w:numFmt w:val="decimal"/>
      <w:lvlText w:val="%1."/>
      <w:lvlJc w:val="left"/>
      <w:pPr>
        <w:tabs>
          <w:tab w:val="num" w:pos="435"/>
        </w:tabs>
        <w:ind w:left="435" w:hanging="435"/>
      </w:pPr>
      <w:rPr>
        <w:rFonts w:hint="default"/>
        <w:b/>
        <w:i/>
      </w:rPr>
    </w:lvl>
  </w:abstractNum>
  <w:abstractNum w:abstractNumId="1">
    <w:nsid w:val="32F05004"/>
    <w:multiLevelType w:val="hybridMultilevel"/>
    <w:tmpl w:val="255CAC72"/>
    <w:lvl w:ilvl="0" w:tplc="433A764E">
      <w:start w:val="1"/>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nsid w:val="44EE0E7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A0"/>
    <w:rsid w:val="00035E67"/>
    <w:rsid w:val="000424BA"/>
    <w:rsid w:val="000A4057"/>
    <w:rsid w:val="000A7DDC"/>
    <w:rsid w:val="000E3DF5"/>
    <w:rsid w:val="000E47BB"/>
    <w:rsid w:val="000F0F31"/>
    <w:rsid w:val="000F6DAA"/>
    <w:rsid w:val="00103B17"/>
    <w:rsid w:val="00107825"/>
    <w:rsid w:val="00114099"/>
    <w:rsid w:val="00116980"/>
    <w:rsid w:val="00120593"/>
    <w:rsid w:val="001675A0"/>
    <w:rsid w:val="00174D64"/>
    <w:rsid w:val="00185063"/>
    <w:rsid w:val="001A4E4B"/>
    <w:rsid w:val="001D6116"/>
    <w:rsid w:val="001F4614"/>
    <w:rsid w:val="001F4EAF"/>
    <w:rsid w:val="001F5FE4"/>
    <w:rsid w:val="002127F2"/>
    <w:rsid w:val="00237217"/>
    <w:rsid w:val="00245C3A"/>
    <w:rsid w:val="002555F4"/>
    <w:rsid w:val="00285DFA"/>
    <w:rsid w:val="002878CE"/>
    <w:rsid w:val="002C43DB"/>
    <w:rsid w:val="002C6334"/>
    <w:rsid w:val="002D340C"/>
    <w:rsid w:val="002E1B2A"/>
    <w:rsid w:val="003015CB"/>
    <w:rsid w:val="00327931"/>
    <w:rsid w:val="003528DC"/>
    <w:rsid w:val="0035713B"/>
    <w:rsid w:val="00364FB7"/>
    <w:rsid w:val="003934AE"/>
    <w:rsid w:val="00396B2E"/>
    <w:rsid w:val="003C15AA"/>
    <w:rsid w:val="003C4B6F"/>
    <w:rsid w:val="003C4D4B"/>
    <w:rsid w:val="003F55AF"/>
    <w:rsid w:val="00406D33"/>
    <w:rsid w:val="00444D65"/>
    <w:rsid w:val="004538EE"/>
    <w:rsid w:val="00473360"/>
    <w:rsid w:val="00475E0F"/>
    <w:rsid w:val="004A66B7"/>
    <w:rsid w:val="004B5F1A"/>
    <w:rsid w:val="004E4B2E"/>
    <w:rsid w:val="00510B2A"/>
    <w:rsid w:val="00517ED0"/>
    <w:rsid w:val="005210DE"/>
    <w:rsid w:val="00550052"/>
    <w:rsid w:val="00571733"/>
    <w:rsid w:val="00575901"/>
    <w:rsid w:val="00584D5B"/>
    <w:rsid w:val="005A641A"/>
    <w:rsid w:val="005B407E"/>
    <w:rsid w:val="005B43E7"/>
    <w:rsid w:val="005C1D61"/>
    <w:rsid w:val="005E4151"/>
    <w:rsid w:val="005F2C8D"/>
    <w:rsid w:val="00604399"/>
    <w:rsid w:val="00642C30"/>
    <w:rsid w:val="006750A6"/>
    <w:rsid w:val="006B1836"/>
    <w:rsid w:val="006B725A"/>
    <w:rsid w:val="006C1A6B"/>
    <w:rsid w:val="006F1758"/>
    <w:rsid w:val="00735E0A"/>
    <w:rsid w:val="00741A1E"/>
    <w:rsid w:val="0075381E"/>
    <w:rsid w:val="0076788E"/>
    <w:rsid w:val="00770B72"/>
    <w:rsid w:val="007763D8"/>
    <w:rsid w:val="007C33A9"/>
    <w:rsid w:val="007C54DA"/>
    <w:rsid w:val="007D7430"/>
    <w:rsid w:val="007E13A0"/>
    <w:rsid w:val="007E15A4"/>
    <w:rsid w:val="007E22BE"/>
    <w:rsid w:val="007F546B"/>
    <w:rsid w:val="00802A7B"/>
    <w:rsid w:val="00816E4C"/>
    <w:rsid w:val="00897B78"/>
    <w:rsid w:val="008B6933"/>
    <w:rsid w:val="008E5224"/>
    <w:rsid w:val="009003C0"/>
    <w:rsid w:val="00901E03"/>
    <w:rsid w:val="00920CCD"/>
    <w:rsid w:val="00955AB6"/>
    <w:rsid w:val="009A0734"/>
    <w:rsid w:val="009C7184"/>
    <w:rsid w:val="009E06FE"/>
    <w:rsid w:val="009F5705"/>
    <w:rsid w:val="009F77E6"/>
    <w:rsid w:val="00A15976"/>
    <w:rsid w:val="00A22217"/>
    <w:rsid w:val="00A46AEB"/>
    <w:rsid w:val="00AA1739"/>
    <w:rsid w:val="00AD6B15"/>
    <w:rsid w:val="00AE5FFE"/>
    <w:rsid w:val="00B1060A"/>
    <w:rsid w:val="00B25732"/>
    <w:rsid w:val="00B27BB2"/>
    <w:rsid w:val="00B55DBC"/>
    <w:rsid w:val="00B80BBE"/>
    <w:rsid w:val="00B82E8A"/>
    <w:rsid w:val="00B92B32"/>
    <w:rsid w:val="00BA3E6E"/>
    <w:rsid w:val="00BB5059"/>
    <w:rsid w:val="00BB6B71"/>
    <w:rsid w:val="00BC40AF"/>
    <w:rsid w:val="00BE3A29"/>
    <w:rsid w:val="00BE451C"/>
    <w:rsid w:val="00BF5902"/>
    <w:rsid w:val="00C055DE"/>
    <w:rsid w:val="00C21894"/>
    <w:rsid w:val="00C25DC2"/>
    <w:rsid w:val="00C32F1E"/>
    <w:rsid w:val="00C67BA2"/>
    <w:rsid w:val="00CA177B"/>
    <w:rsid w:val="00CD321A"/>
    <w:rsid w:val="00CD5863"/>
    <w:rsid w:val="00D36321"/>
    <w:rsid w:val="00D374C4"/>
    <w:rsid w:val="00D465EF"/>
    <w:rsid w:val="00D47C58"/>
    <w:rsid w:val="00D608A0"/>
    <w:rsid w:val="00D70E31"/>
    <w:rsid w:val="00D721BF"/>
    <w:rsid w:val="00D86A77"/>
    <w:rsid w:val="00DB3613"/>
    <w:rsid w:val="00DC246A"/>
    <w:rsid w:val="00DC4A70"/>
    <w:rsid w:val="00DD022D"/>
    <w:rsid w:val="00DE70CA"/>
    <w:rsid w:val="00E13F8C"/>
    <w:rsid w:val="00E6747D"/>
    <w:rsid w:val="00E83232"/>
    <w:rsid w:val="00E85DE3"/>
    <w:rsid w:val="00E974BB"/>
    <w:rsid w:val="00EC03B0"/>
    <w:rsid w:val="00EC7CA5"/>
    <w:rsid w:val="00ED15EF"/>
    <w:rsid w:val="00EF1107"/>
    <w:rsid w:val="00F04267"/>
    <w:rsid w:val="00F132BC"/>
    <w:rsid w:val="00F405E1"/>
    <w:rsid w:val="00F51AEB"/>
    <w:rsid w:val="00F54542"/>
    <w:rsid w:val="00FD1237"/>
    <w:rsid w:val="00FE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DDC"/>
    <w:rPr>
      <w:rFonts w:ascii="Arial" w:hAnsi="Arial"/>
    </w:rPr>
  </w:style>
  <w:style w:type="paragraph" w:styleId="Heading1">
    <w:name w:val="heading 1"/>
    <w:basedOn w:val="Normal"/>
    <w:next w:val="Normal"/>
    <w:qFormat/>
    <w:rsid w:val="000A7DDC"/>
    <w:pPr>
      <w:keepNext/>
      <w:outlineLvl w:val="0"/>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7DDC"/>
    <w:pPr>
      <w:jc w:val="center"/>
    </w:pPr>
    <w:rPr>
      <w:b/>
      <w:sz w:val="22"/>
    </w:rPr>
  </w:style>
  <w:style w:type="paragraph" w:styleId="BodyText">
    <w:name w:val="Body Text"/>
    <w:basedOn w:val="Normal"/>
    <w:semiHidden/>
    <w:rsid w:val="000A7DDC"/>
    <w:rPr>
      <w:sz w:val="22"/>
    </w:rPr>
  </w:style>
  <w:style w:type="paragraph" w:styleId="Subtitle">
    <w:name w:val="Subtitle"/>
    <w:basedOn w:val="Normal"/>
    <w:qFormat/>
    <w:rsid w:val="000A7DDC"/>
    <w:pPr>
      <w:ind w:left="2160" w:firstLine="432"/>
    </w:pPr>
    <w:rPr>
      <w:rFonts w:ascii="Times New Roman" w:hAnsi="Times New Roman"/>
      <w:b/>
      <w:sz w:val="22"/>
    </w:rPr>
  </w:style>
  <w:style w:type="paragraph" w:styleId="EnvelopeAddress">
    <w:name w:val="envelope address"/>
    <w:basedOn w:val="Normal"/>
    <w:semiHidden/>
    <w:rsid w:val="000A7DDC"/>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0A7DDC"/>
    <w:rPr>
      <w:rFonts w:cs="Arial"/>
    </w:rPr>
  </w:style>
  <w:style w:type="paragraph" w:styleId="Header">
    <w:name w:val="header"/>
    <w:basedOn w:val="Normal"/>
    <w:link w:val="HeaderChar"/>
    <w:uiPriority w:val="99"/>
    <w:semiHidden/>
    <w:unhideWhenUsed/>
    <w:rsid w:val="00D47C58"/>
    <w:pPr>
      <w:tabs>
        <w:tab w:val="center" w:pos="4680"/>
        <w:tab w:val="right" w:pos="9360"/>
      </w:tabs>
    </w:pPr>
  </w:style>
  <w:style w:type="character" w:customStyle="1" w:styleId="HeaderChar">
    <w:name w:val="Header Char"/>
    <w:basedOn w:val="DefaultParagraphFont"/>
    <w:link w:val="Header"/>
    <w:uiPriority w:val="99"/>
    <w:semiHidden/>
    <w:rsid w:val="00D47C58"/>
    <w:rPr>
      <w:rFonts w:ascii="Arial" w:hAnsi="Arial"/>
    </w:rPr>
  </w:style>
  <w:style w:type="paragraph" w:styleId="Footer">
    <w:name w:val="footer"/>
    <w:basedOn w:val="Normal"/>
    <w:link w:val="FooterChar"/>
    <w:uiPriority w:val="99"/>
    <w:semiHidden/>
    <w:unhideWhenUsed/>
    <w:rsid w:val="00D47C58"/>
    <w:pPr>
      <w:tabs>
        <w:tab w:val="center" w:pos="4680"/>
        <w:tab w:val="right" w:pos="9360"/>
      </w:tabs>
    </w:pPr>
  </w:style>
  <w:style w:type="character" w:customStyle="1" w:styleId="FooterChar">
    <w:name w:val="Footer Char"/>
    <w:basedOn w:val="DefaultParagraphFont"/>
    <w:link w:val="Footer"/>
    <w:uiPriority w:val="99"/>
    <w:semiHidden/>
    <w:rsid w:val="00D47C58"/>
    <w:rPr>
      <w:rFonts w:ascii="Arial" w:hAnsi="Arial"/>
    </w:rPr>
  </w:style>
  <w:style w:type="paragraph" w:styleId="BalloonText">
    <w:name w:val="Balloon Text"/>
    <w:basedOn w:val="Normal"/>
    <w:link w:val="BalloonTextChar"/>
    <w:uiPriority w:val="99"/>
    <w:semiHidden/>
    <w:unhideWhenUsed/>
    <w:rsid w:val="00103B17"/>
    <w:rPr>
      <w:rFonts w:ascii="Tahoma" w:hAnsi="Tahoma" w:cs="Tahoma"/>
      <w:sz w:val="16"/>
      <w:szCs w:val="16"/>
    </w:rPr>
  </w:style>
  <w:style w:type="character" w:customStyle="1" w:styleId="BalloonTextChar">
    <w:name w:val="Balloon Text Char"/>
    <w:basedOn w:val="DefaultParagraphFont"/>
    <w:link w:val="BalloonText"/>
    <w:uiPriority w:val="99"/>
    <w:semiHidden/>
    <w:rsid w:val="00103B17"/>
    <w:rPr>
      <w:rFonts w:ascii="Tahoma" w:hAnsi="Tahoma" w:cs="Tahoma"/>
      <w:sz w:val="16"/>
      <w:szCs w:val="16"/>
    </w:rPr>
  </w:style>
  <w:style w:type="character" w:styleId="Hyperlink">
    <w:name w:val="Hyperlink"/>
    <w:basedOn w:val="DefaultParagraphFont"/>
    <w:uiPriority w:val="99"/>
    <w:unhideWhenUsed/>
    <w:rsid w:val="00E13F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DDC"/>
    <w:rPr>
      <w:rFonts w:ascii="Arial" w:hAnsi="Arial"/>
    </w:rPr>
  </w:style>
  <w:style w:type="paragraph" w:styleId="Heading1">
    <w:name w:val="heading 1"/>
    <w:basedOn w:val="Normal"/>
    <w:next w:val="Normal"/>
    <w:qFormat/>
    <w:rsid w:val="000A7DDC"/>
    <w:pPr>
      <w:keepNext/>
      <w:outlineLvl w:val="0"/>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7DDC"/>
    <w:pPr>
      <w:jc w:val="center"/>
    </w:pPr>
    <w:rPr>
      <w:b/>
      <w:sz w:val="22"/>
    </w:rPr>
  </w:style>
  <w:style w:type="paragraph" w:styleId="BodyText">
    <w:name w:val="Body Text"/>
    <w:basedOn w:val="Normal"/>
    <w:semiHidden/>
    <w:rsid w:val="000A7DDC"/>
    <w:rPr>
      <w:sz w:val="22"/>
    </w:rPr>
  </w:style>
  <w:style w:type="paragraph" w:styleId="Subtitle">
    <w:name w:val="Subtitle"/>
    <w:basedOn w:val="Normal"/>
    <w:qFormat/>
    <w:rsid w:val="000A7DDC"/>
    <w:pPr>
      <w:ind w:left="2160" w:firstLine="432"/>
    </w:pPr>
    <w:rPr>
      <w:rFonts w:ascii="Times New Roman" w:hAnsi="Times New Roman"/>
      <w:b/>
      <w:sz w:val="22"/>
    </w:rPr>
  </w:style>
  <w:style w:type="paragraph" w:styleId="EnvelopeAddress">
    <w:name w:val="envelope address"/>
    <w:basedOn w:val="Normal"/>
    <w:semiHidden/>
    <w:rsid w:val="000A7DDC"/>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0A7DDC"/>
    <w:rPr>
      <w:rFonts w:cs="Arial"/>
    </w:rPr>
  </w:style>
  <w:style w:type="paragraph" w:styleId="Header">
    <w:name w:val="header"/>
    <w:basedOn w:val="Normal"/>
    <w:link w:val="HeaderChar"/>
    <w:uiPriority w:val="99"/>
    <w:semiHidden/>
    <w:unhideWhenUsed/>
    <w:rsid w:val="00D47C58"/>
    <w:pPr>
      <w:tabs>
        <w:tab w:val="center" w:pos="4680"/>
        <w:tab w:val="right" w:pos="9360"/>
      </w:tabs>
    </w:pPr>
  </w:style>
  <w:style w:type="character" w:customStyle="1" w:styleId="HeaderChar">
    <w:name w:val="Header Char"/>
    <w:basedOn w:val="DefaultParagraphFont"/>
    <w:link w:val="Header"/>
    <w:uiPriority w:val="99"/>
    <w:semiHidden/>
    <w:rsid w:val="00D47C58"/>
    <w:rPr>
      <w:rFonts w:ascii="Arial" w:hAnsi="Arial"/>
    </w:rPr>
  </w:style>
  <w:style w:type="paragraph" w:styleId="Footer">
    <w:name w:val="footer"/>
    <w:basedOn w:val="Normal"/>
    <w:link w:val="FooterChar"/>
    <w:uiPriority w:val="99"/>
    <w:semiHidden/>
    <w:unhideWhenUsed/>
    <w:rsid w:val="00D47C58"/>
    <w:pPr>
      <w:tabs>
        <w:tab w:val="center" w:pos="4680"/>
        <w:tab w:val="right" w:pos="9360"/>
      </w:tabs>
    </w:pPr>
  </w:style>
  <w:style w:type="character" w:customStyle="1" w:styleId="FooterChar">
    <w:name w:val="Footer Char"/>
    <w:basedOn w:val="DefaultParagraphFont"/>
    <w:link w:val="Footer"/>
    <w:uiPriority w:val="99"/>
    <w:semiHidden/>
    <w:rsid w:val="00D47C58"/>
    <w:rPr>
      <w:rFonts w:ascii="Arial" w:hAnsi="Arial"/>
    </w:rPr>
  </w:style>
  <w:style w:type="paragraph" w:styleId="BalloonText">
    <w:name w:val="Balloon Text"/>
    <w:basedOn w:val="Normal"/>
    <w:link w:val="BalloonTextChar"/>
    <w:uiPriority w:val="99"/>
    <w:semiHidden/>
    <w:unhideWhenUsed/>
    <w:rsid w:val="00103B17"/>
    <w:rPr>
      <w:rFonts w:ascii="Tahoma" w:hAnsi="Tahoma" w:cs="Tahoma"/>
      <w:sz w:val="16"/>
      <w:szCs w:val="16"/>
    </w:rPr>
  </w:style>
  <w:style w:type="character" w:customStyle="1" w:styleId="BalloonTextChar">
    <w:name w:val="Balloon Text Char"/>
    <w:basedOn w:val="DefaultParagraphFont"/>
    <w:link w:val="BalloonText"/>
    <w:uiPriority w:val="99"/>
    <w:semiHidden/>
    <w:rsid w:val="00103B17"/>
    <w:rPr>
      <w:rFonts w:ascii="Tahoma" w:hAnsi="Tahoma" w:cs="Tahoma"/>
      <w:sz w:val="16"/>
      <w:szCs w:val="16"/>
    </w:rPr>
  </w:style>
  <w:style w:type="character" w:styleId="Hyperlink">
    <w:name w:val="Hyperlink"/>
    <w:basedOn w:val="DefaultParagraphFont"/>
    <w:uiPriority w:val="99"/>
    <w:unhideWhenUsed/>
    <w:rsid w:val="00E13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GALLATIN COUNTY WEED DISTRICT</vt:lpstr>
    </vt:vector>
  </TitlesOfParts>
  <Company>State of Montana</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GALLATIN COUNTY WEED DISTRICT</dc:title>
  <dc:creator>Valued Gateway Client</dc:creator>
  <cp:lastModifiedBy>Jill</cp:lastModifiedBy>
  <cp:revision>3</cp:revision>
  <cp:lastPrinted>2011-07-20T21:47:00Z</cp:lastPrinted>
  <dcterms:created xsi:type="dcterms:W3CDTF">2016-12-05T19:39:00Z</dcterms:created>
  <dcterms:modified xsi:type="dcterms:W3CDTF">2016-12-05T19:40:00Z</dcterms:modified>
</cp:coreProperties>
</file>